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1276"/>
        <w:gridCol w:w="567"/>
        <w:gridCol w:w="1842"/>
        <w:gridCol w:w="142"/>
        <w:gridCol w:w="3544"/>
      </w:tblGrid>
      <w:tr w:rsidR="00FE2997" w:rsidRPr="00AE2D30" w:rsidTr="006E6E82">
        <w:trPr>
          <w:trHeight w:val="245"/>
        </w:trPr>
        <w:tc>
          <w:tcPr>
            <w:tcW w:w="11057" w:type="dxa"/>
            <w:gridSpan w:val="7"/>
          </w:tcPr>
          <w:p w:rsidR="00FE2997" w:rsidRPr="00AE2D30" w:rsidRDefault="00FE2997" w:rsidP="0083341C">
            <w:pPr>
              <w:jc w:val="center"/>
            </w:pPr>
            <w:bookmarkStart w:id="0" w:name="_GoBack"/>
            <w:bookmarkEnd w:id="0"/>
            <w:r>
              <w:t>Исходные данные</w:t>
            </w:r>
          </w:p>
        </w:tc>
      </w:tr>
      <w:tr w:rsidR="00FE2997" w:rsidRPr="00AE2D30" w:rsidTr="00773CDD">
        <w:tblPrEx>
          <w:shd w:val="clear" w:color="auto" w:fill="FFFFFF" w:themeFill="background1"/>
        </w:tblPrEx>
        <w:trPr>
          <w:trHeight w:val="2267"/>
        </w:trPr>
        <w:tc>
          <w:tcPr>
            <w:tcW w:w="2835" w:type="dxa"/>
            <w:shd w:val="clear" w:color="auto" w:fill="FFFFFF" w:themeFill="background1"/>
          </w:tcPr>
          <w:p w:rsidR="00FE2997" w:rsidRDefault="00FE2997" w:rsidP="00773CDD">
            <w:r>
              <w:t>Состояние объекта</w:t>
            </w:r>
          </w:p>
          <w:p w:rsidR="00FE2997" w:rsidRDefault="00FE2997" w:rsidP="00773CDD"/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35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Проектируется</w:t>
            </w:r>
          </w:p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186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53F" w:rsidRPr="0008753F">
              <w:rPr>
                <w:rFonts w:cstheme="minorHAnsi"/>
              </w:rPr>
              <w:t xml:space="preserve"> </w:t>
            </w:r>
            <w:r w:rsidR="0008753F">
              <w:rPr>
                <w:rFonts w:cstheme="minorHAnsi"/>
                <w:lang w:val="en-US"/>
              </w:rPr>
              <w:t>C</w:t>
            </w:r>
            <w:r w:rsidR="00FE2997">
              <w:rPr>
                <w:rFonts w:cstheme="minorHAnsi"/>
              </w:rPr>
              <w:t>троится</w:t>
            </w:r>
          </w:p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081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53F" w:rsidRPr="0008753F">
              <w:rPr>
                <w:rFonts w:cstheme="minorHAnsi"/>
              </w:rPr>
              <w:t xml:space="preserve"> </w:t>
            </w:r>
            <w:r w:rsidR="00FE2997">
              <w:rPr>
                <w:rFonts w:cstheme="minorHAnsi"/>
              </w:rPr>
              <w:t xml:space="preserve"> Дом построен</w:t>
            </w:r>
          </w:p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823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3F" w:rsidRPr="000875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53F" w:rsidRPr="0008753F">
              <w:rPr>
                <w:rFonts w:cstheme="minorHAnsi"/>
              </w:rPr>
              <w:t xml:space="preserve"> </w:t>
            </w:r>
            <w:r w:rsidR="00FE2997">
              <w:rPr>
                <w:rFonts w:cstheme="minorHAnsi"/>
              </w:rPr>
              <w:t xml:space="preserve"> Реконструкция</w:t>
            </w:r>
          </w:p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0812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Отделочные р</w:t>
            </w:r>
            <w:r w:rsidR="00FE2997">
              <w:rPr>
                <w:rFonts w:cstheme="minorHAnsi"/>
              </w:rPr>
              <w:t>а</w:t>
            </w:r>
            <w:r w:rsidR="00FE2997">
              <w:rPr>
                <w:rFonts w:cstheme="minorHAnsi"/>
              </w:rPr>
              <w:t>боты</w:t>
            </w:r>
          </w:p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96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Отделка законч</w:t>
            </w:r>
            <w:r w:rsidR="00FE2997">
              <w:rPr>
                <w:rFonts w:cstheme="minorHAnsi"/>
              </w:rPr>
              <w:t>е</w:t>
            </w:r>
            <w:r w:rsidR="00FE2997">
              <w:rPr>
                <w:rFonts w:cstheme="minorHAnsi"/>
              </w:rPr>
              <w:t xml:space="preserve">на </w:t>
            </w:r>
          </w:p>
          <w:p w:rsidR="00FE2997" w:rsidRPr="00AE2D30" w:rsidRDefault="00E509CE" w:rsidP="00773CDD">
            <w:sdt>
              <w:sdtPr>
                <w:rPr>
                  <w:rFonts w:cstheme="minorHAnsi"/>
                </w:rPr>
                <w:id w:val="-4746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Жилой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FE2997" w:rsidRDefault="00FE2997" w:rsidP="00773CDD">
            <w:r>
              <w:t>Площадь объекта</w:t>
            </w:r>
          </w:p>
          <w:p w:rsidR="00FE2997" w:rsidRDefault="00FE2997" w:rsidP="00773CDD"/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756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До 150 кв. м.</w:t>
            </w:r>
          </w:p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5301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15-300 кв. м.</w:t>
            </w:r>
          </w:p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7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300-400 кв. м.</w:t>
            </w:r>
          </w:p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12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400-500 кв. м.</w:t>
            </w:r>
          </w:p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890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F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более 500 кв. м.</w:t>
            </w:r>
          </w:p>
          <w:p w:rsidR="009B29F4" w:rsidRPr="00AE2D30" w:rsidRDefault="009B29F4" w:rsidP="00773CDD">
            <w:r>
              <w:rPr>
                <w:rFonts w:cstheme="minorHAnsi"/>
              </w:rPr>
              <w:t>______________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FE2997" w:rsidRDefault="00FE2997" w:rsidP="00773CDD">
            <w:r>
              <w:t>Параметры объекта</w:t>
            </w:r>
          </w:p>
          <w:p w:rsidR="00FE2997" w:rsidRDefault="00FE2997" w:rsidP="00773CDD"/>
          <w:p w:rsidR="00FE2997" w:rsidRDefault="0040196B" w:rsidP="00773CDD">
            <w:r>
              <w:t>Кол-во этажей</w:t>
            </w:r>
            <w:r w:rsidR="006E6E82">
              <w:t xml:space="preserve">   </w:t>
            </w:r>
            <w:sdt>
              <w:sdtPr>
                <w:rPr>
                  <w:rFonts w:cstheme="minorHAnsi"/>
                </w:rPr>
                <w:id w:val="308521607"/>
                <w:comboBox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C96A23" w:rsidRPr="006E6E82">
                  <w:rPr>
                    <w:rFonts w:cstheme="minorHAnsi"/>
                  </w:rPr>
                  <w:t>3</w:t>
                </w:r>
              </w:sdtContent>
            </w:sdt>
            <w:r w:rsidR="00317AE4" w:rsidRPr="0040196B">
              <w:rPr>
                <w:rFonts w:cstheme="minorHAnsi"/>
              </w:rPr>
              <w:t xml:space="preserve"> </w:t>
            </w:r>
          </w:p>
          <w:p w:rsidR="00C96A23" w:rsidRDefault="0040196B" w:rsidP="0040196B">
            <w:pPr>
              <w:rPr>
                <w:rFonts w:cstheme="minorHAnsi"/>
              </w:rPr>
            </w:pPr>
            <w:r>
              <w:rPr>
                <w:rFonts w:cstheme="minorHAnsi"/>
              </w:rPr>
              <w:t>Кол-во жилых комнат</w:t>
            </w:r>
            <w:r w:rsidR="006E6E8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335680253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более 15" w:value="более 15"/>
                </w:dropDownList>
              </w:sdtPr>
              <w:sdtEndPr/>
              <w:sdtContent>
                <w:r w:rsidR="00704F34">
                  <w:rPr>
                    <w:rFonts w:cstheme="minorHAnsi"/>
                  </w:rPr>
                  <w:t>7</w:t>
                </w:r>
              </w:sdtContent>
            </w:sdt>
            <w:r w:rsidR="00FE2997">
              <w:rPr>
                <w:rFonts w:cstheme="minorHAnsi"/>
              </w:rPr>
              <w:t xml:space="preserve"> </w:t>
            </w:r>
          </w:p>
          <w:p w:rsidR="0040196B" w:rsidRPr="00AE2D30" w:rsidRDefault="0040196B" w:rsidP="006E6E82">
            <w:r>
              <w:rPr>
                <w:rFonts w:cstheme="minorHAnsi"/>
              </w:rPr>
              <w:t xml:space="preserve">Кол-во </w:t>
            </w:r>
            <w:r w:rsidR="00FE2997">
              <w:rPr>
                <w:rFonts w:cstheme="minorHAnsi"/>
              </w:rPr>
              <w:t>нежилых пом</w:t>
            </w:r>
            <w:r w:rsidR="00FE2997">
              <w:rPr>
                <w:rFonts w:cstheme="minorHAnsi"/>
              </w:rPr>
              <w:t>е</w:t>
            </w:r>
            <w:r w:rsidR="00FE2997">
              <w:rPr>
                <w:rFonts w:cstheme="minorHAnsi"/>
              </w:rPr>
              <w:t>щений</w:t>
            </w:r>
            <w:r w:rsidR="006E6E82">
              <w:rPr>
                <w:rFonts w:cstheme="minorHAnsi"/>
              </w:rPr>
              <w:t xml:space="preserve">   </w:t>
            </w:r>
            <w:sdt>
              <w:sdtPr>
                <w:id w:val="-100810365"/>
                <w:dropDownList>
                  <w:listItem w:value="Выберите элемент."/>
                  <w:listItem w:displayText="1-3" w:value="1-3"/>
                  <w:listItem w:displayText="3-5" w:value="3-5"/>
                  <w:listItem w:displayText="5-10" w:value="5-10"/>
                </w:dropDownList>
              </w:sdtPr>
              <w:sdtEndPr/>
              <w:sdtContent>
                <w:r w:rsidR="00C96A23">
                  <w:t>3-5</w:t>
                </w:r>
              </w:sdtContent>
            </w:sdt>
          </w:p>
        </w:tc>
        <w:tc>
          <w:tcPr>
            <w:tcW w:w="3544" w:type="dxa"/>
            <w:shd w:val="clear" w:color="auto" w:fill="FFFFFF" w:themeFill="background1"/>
          </w:tcPr>
          <w:p w:rsidR="00FE2997" w:rsidRDefault="00FE2997" w:rsidP="00773CDD">
            <w:r>
              <w:t>Наличие планов</w:t>
            </w:r>
          </w:p>
          <w:p w:rsidR="00FE2997" w:rsidRDefault="00FE2997" w:rsidP="00773CDD"/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48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F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Дизайн-проект</w:t>
            </w:r>
          </w:p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72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Рабочие планировки</w:t>
            </w:r>
          </w:p>
          <w:p w:rsidR="00FE2997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48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Проект электроснабж</w:t>
            </w:r>
            <w:r w:rsidR="00FE2997">
              <w:rPr>
                <w:rFonts w:cstheme="minorHAnsi"/>
              </w:rPr>
              <w:t>е</w:t>
            </w:r>
            <w:r w:rsidR="00FE2997">
              <w:rPr>
                <w:rFonts w:cstheme="minorHAnsi"/>
              </w:rPr>
              <w:t>ния</w:t>
            </w:r>
          </w:p>
          <w:p w:rsidR="00FE2997" w:rsidRPr="00AE2D30" w:rsidRDefault="00E509CE" w:rsidP="00773CDD">
            <w:sdt>
              <w:sdtPr>
                <w:rPr>
                  <w:rFonts w:cstheme="minorHAnsi"/>
                </w:rPr>
                <w:id w:val="-10903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План участка</w:t>
            </w:r>
          </w:p>
        </w:tc>
      </w:tr>
      <w:tr w:rsidR="00FE2997" w:rsidRPr="00AE2D30" w:rsidTr="006E6E82">
        <w:trPr>
          <w:trHeight w:val="288"/>
        </w:trPr>
        <w:tc>
          <w:tcPr>
            <w:tcW w:w="11057" w:type="dxa"/>
            <w:gridSpan w:val="7"/>
          </w:tcPr>
          <w:p w:rsidR="00FE2997" w:rsidRPr="00AE2D30" w:rsidRDefault="00FE2997" w:rsidP="0083341C">
            <w:pPr>
              <w:jc w:val="center"/>
            </w:pPr>
            <w:r>
              <w:t>Инженерные системы</w:t>
            </w:r>
          </w:p>
        </w:tc>
      </w:tr>
      <w:tr w:rsidR="00FE2997" w:rsidRPr="00AE2D30" w:rsidTr="00FE2997">
        <w:tblPrEx>
          <w:shd w:val="clear" w:color="auto" w:fill="FFFFFF" w:themeFill="background1"/>
        </w:tblPrEx>
        <w:trPr>
          <w:trHeight w:val="2267"/>
        </w:trPr>
        <w:tc>
          <w:tcPr>
            <w:tcW w:w="3686" w:type="dxa"/>
            <w:gridSpan w:val="2"/>
            <w:shd w:val="clear" w:color="auto" w:fill="FFFFFF" w:themeFill="background1"/>
          </w:tcPr>
          <w:p w:rsidR="00FE2997" w:rsidRDefault="00FE2997" w:rsidP="00FE2997">
            <w:r>
              <w:t>Системы безопасности</w:t>
            </w:r>
          </w:p>
          <w:p w:rsidR="00FE2997" w:rsidRDefault="00FE2997" w:rsidP="00FE2997"/>
          <w:p w:rsidR="00FE2997" w:rsidRDefault="00E509CE" w:rsidP="00FE29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051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Видеонаблюдение внутри дома</w:t>
            </w:r>
          </w:p>
          <w:p w:rsidR="00FE2997" w:rsidRDefault="00E509CE" w:rsidP="00FE29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66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Видеонаблюдение снар</w:t>
            </w:r>
            <w:r w:rsidR="00FE2997">
              <w:rPr>
                <w:rFonts w:cstheme="minorHAnsi"/>
              </w:rPr>
              <w:t>у</w:t>
            </w:r>
            <w:r w:rsidR="00FE2997">
              <w:rPr>
                <w:rFonts w:cstheme="minorHAnsi"/>
              </w:rPr>
              <w:t xml:space="preserve">жи дома </w:t>
            </w:r>
            <w:sdt>
              <w:sdtPr>
                <w:rPr>
                  <w:rFonts w:cstheme="minorHAnsi"/>
                </w:rPr>
                <w:id w:val="-9980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Видеодомофон</w:t>
            </w:r>
          </w:p>
          <w:p w:rsidR="00FE2997" w:rsidRDefault="00E509CE" w:rsidP="00FE29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78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Вывод изображения с д</w:t>
            </w:r>
            <w:r w:rsidR="00FE2997">
              <w:rPr>
                <w:rFonts w:cstheme="minorHAnsi"/>
              </w:rPr>
              <w:t>о</w:t>
            </w:r>
            <w:r w:rsidR="00FE2997">
              <w:rPr>
                <w:rFonts w:cstheme="minorHAnsi"/>
              </w:rPr>
              <w:t>мофона на телевизор</w:t>
            </w:r>
          </w:p>
          <w:p w:rsidR="00FE2997" w:rsidRPr="00AE2D30" w:rsidRDefault="00FE2997" w:rsidP="00773CDD"/>
        </w:tc>
        <w:tc>
          <w:tcPr>
            <w:tcW w:w="3685" w:type="dxa"/>
            <w:gridSpan w:val="3"/>
            <w:shd w:val="clear" w:color="auto" w:fill="FFFFFF" w:themeFill="background1"/>
          </w:tcPr>
          <w:p w:rsidR="00FE2997" w:rsidRDefault="00FE2997" w:rsidP="00FE2997">
            <w:r>
              <w:t>Контроль аварийных ситуаций</w:t>
            </w:r>
          </w:p>
          <w:p w:rsidR="00FE2997" w:rsidRDefault="00FE2997" w:rsidP="00FE2997"/>
          <w:p w:rsidR="00FE2997" w:rsidRDefault="00E509CE" w:rsidP="00FE2997">
            <w:sdt>
              <w:sdtPr>
                <w:rPr>
                  <w:rFonts w:cstheme="minorHAnsi"/>
                </w:rPr>
                <w:id w:val="15114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</w:t>
            </w:r>
            <w:r w:rsidR="00FE2997">
              <w:t>Защита от утечек воды</w:t>
            </w:r>
          </w:p>
          <w:p w:rsidR="00FE2997" w:rsidRDefault="00E509CE" w:rsidP="00FE2997">
            <w:sdt>
              <w:sdtPr>
                <w:rPr>
                  <w:rFonts w:cstheme="minorHAnsi"/>
                </w:rPr>
                <w:id w:val="6377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</w:t>
            </w:r>
            <w:r w:rsidR="00FE2997">
              <w:t>Защита от утечек газа</w:t>
            </w:r>
          </w:p>
          <w:p w:rsidR="00FE2997" w:rsidRDefault="00E509CE" w:rsidP="00FE29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6303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Уведомление по почте</w:t>
            </w:r>
          </w:p>
          <w:p w:rsidR="00FE2997" w:rsidRPr="00AE2D30" w:rsidRDefault="00E509CE" w:rsidP="00FE2997">
            <w:sdt>
              <w:sdtPr>
                <w:rPr>
                  <w:rFonts w:cstheme="minorHAnsi"/>
                </w:rPr>
                <w:id w:val="75601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2997">
              <w:rPr>
                <w:rFonts w:cstheme="minorHAnsi"/>
              </w:rPr>
              <w:t xml:space="preserve"> Уведомления на мобильных устройствах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FE2997" w:rsidRDefault="00CC6E02" w:rsidP="00773CDD">
            <w:r>
              <w:t>Электроснабжение</w:t>
            </w:r>
          </w:p>
          <w:p w:rsidR="00CC6E02" w:rsidRDefault="00CC6E02" w:rsidP="00773CDD"/>
          <w:p w:rsidR="00495D4A" w:rsidRPr="00855BFF" w:rsidRDefault="00E509CE" w:rsidP="00773C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5855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E02">
              <w:rPr>
                <w:rFonts w:cstheme="minorHAnsi"/>
              </w:rPr>
              <w:t xml:space="preserve"> </w:t>
            </w:r>
            <w:r w:rsidR="00855BFF">
              <w:rPr>
                <w:rFonts w:cstheme="minorHAnsi"/>
              </w:rPr>
              <w:t>Управление электросна</w:t>
            </w:r>
            <w:r w:rsidR="00855BFF">
              <w:rPr>
                <w:rFonts w:cstheme="minorHAnsi"/>
              </w:rPr>
              <w:t>б</w:t>
            </w:r>
            <w:r w:rsidR="00855BFF">
              <w:rPr>
                <w:rFonts w:cstheme="minorHAnsi"/>
              </w:rPr>
              <w:t>жением групп розеток (вкл.</w:t>
            </w:r>
            <w:r w:rsidR="00855BFF" w:rsidRPr="00855BFF">
              <w:rPr>
                <w:rFonts w:cstheme="minorHAnsi"/>
              </w:rPr>
              <w:t>/</w:t>
            </w:r>
            <w:r w:rsidR="00855BFF">
              <w:rPr>
                <w:rFonts w:cstheme="minorHAnsi"/>
              </w:rPr>
              <w:t>выкл.)</w:t>
            </w:r>
          </w:p>
          <w:p w:rsidR="00CC6E02" w:rsidRPr="009B29F4" w:rsidRDefault="00E509CE" w:rsidP="00773CDD">
            <w:sdt>
              <w:sdtPr>
                <w:rPr>
                  <w:rFonts w:cstheme="minorHAnsi"/>
                </w:rPr>
                <w:id w:val="-2678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6E02">
              <w:rPr>
                <w:rFonts w:cstheme="minorHAnsi"/>
              </w:rPr>
              <w:t xml:space="preserve"> Аварийное электросна</w:t>
            </w:r>
            <w:r w:rsidR="00CC6E02">
              <w:rPr>
                <w:rFonts w:cstheme="minorHAnsi"/>
              </w:rPr>
              <w:t>б</w:t>
            </w:r>
            <w:r w:rsidR="00CC6E02">
              <w:rPr>
                <w:rFonts w:cstheme="minorHAnsi"/>
              </w:rPr>
              <w:t>жение</w:t>
            </w:r>
            <w:r w:rsidR="009B29F4">
              <w:rPr>
                <w:rFonts w:cstheme="minorHAnsi"/>
              </w:rPr>
              <w:t xml:space="preserve"> питания системы </w:t>
            </w:r>
            <w:r w:rsidR="009B29F4" w:rsidRPr="009B29F4">
              <w:rPr>
                <w:rFonts w:cstheme="minorHAnsi"/>
              </w:rPr>
              <w:t>“</w:t>
            </w:r>
            <w:r w:rsidR="009B29F4">
              <w:rPr>
                <w:rFonts w:cstheme="minorHAnsi"/>
              </w:rPr>
              <w:t>Умный дом</w:t>
            </w:r>
            <w:r w:rsidR="009B29F4" w:rsidRPr="009B29F4">
              <w:rPr>
                <w:rFonts w:cstheme="minorHAnsi"/>
              </w:rPr>
              <w:t>”</w:t>
            </w:r>
          </w:p>
        </w:tc>
      </w:tr>
      <w:tr w:rsidR="00CC6E02" w:rsidRPr="00AE2D30" w:rsidTr="006E6E82">
        <w:trPr>
          <w:trHeight w:val="269"/>
        </w:trPr>
        <w:tc>
          <w:tcPr>
            <w:tcW w:w="11057" w:type="dxa"/>
            <w:gridSpan w:val="7"/>
          </w:tcPr>
          <w:p w:rsidR="00CC6E02" w:rsidRPr="00AE2D30" w:rsidRDefault="00CC6E02" w:rsidP="0083341C">
            <w:pPr>
              <w:jc w:val="center"/>
            </w:pPr>
            <w:r>
              <w:t xml:space="preserve">Управление освещением, </w:t>
            </w:r>
            <w:r w:rsidR="00492E90">
              <w:t>Жалюзи</w:t>
            </w:r>
            <w:r>
              <w:t>, климатом</w:t>
            </w:r>
          </w:p>
        </w:tc>
      </w:tr>
      <w:tr w:rsidR="00CC6E02" w:rsidRPr="00AE2D30" w:rsidTr="00773CDD">
        <w:tblPrEx>
          <w:shd w:val="clear" w:color="auto" w:fill="FFFFFF" w:themeFill="background1"/>
        </w:tblPrEx>
        <w:trPr>
          <w:trHeight w:val="2267"/>
        </w:trPr>
        <w:tc>
          <w:tcPr>
            <w:tcW w:w="3686" w:type="dxa"/>
            <w:gridSpan w:val="2"/>
            <w:shd w:val="clear" w:color="auto" w:fill="FFFFFF" w:themeFill="background1"/>
          </w:tcPr>
          <w:p w:rsidR="00CC6E02" w:rsidRDefault="00CC6E02" w:rsidP="00773CDD">
            <w:r>
              <w:t>Освещение</w:t>
            </w:r>
          </w:p>
          <w:p w:rsidR="00CC6E02" w:rsidRDefault="00CC6E02" w:rsidP="00773CDD"/>
          <w:p w:rsidR="00CC6E02" w:rsidRDefault="00CC6E02" w:rsidP="00773C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Количество регулируемых групп света (плавное вкл.</w:t>
            </w:r>
            <w:r w:rsidRPr="00CC6E02">
              <w:rPr>
                <w:rFonts w:cstheme="minorHAnsi"/>
              </w:rPr>
              <w:t>/</w:t>
            </w:r>
            <w:r>
              <w:rPr>
                <w:rFonts w:cstheme="minorHAnsi"/>
              </w:rPr>
              <w:t>выкл.)</w:t>
            </w:r>
            <w:r w:rsidR="006E6E82">
              <w:rPr>
                <w:rFonts w:cstheme="minorHAnsi"/>
              </w:rPr>
              <w:t xml:space="preserve">            </w:t>
            </w:r>
            <w:sdt>
              <w:sdtPr>
                <w:rPr>
                  <w:rFonts w:cstheme="minorHAnsi"/>
                </w:rPr>
                <w:id w:val="1625120458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более 15" w:value="более 15"/>
                </w:dropDownList>
              </w:sdtPr>
              <w:sdtEndPr/>
              <w:sdtContent>
                <w:r w:rsidR="00973679">
                  <w:rPr>
                    <w:rFonts w:cstheme="minorHAnsi"/>
                  </w:rPr>
                  <w:t>5</w:t>
                </w:r>
              </w:sdtContent>
            </w:sdt>
          </w:p>
          <w:p w:rsidR="00F873B7" w:rsidRDefault="00CC6E02" w:rsidP="00F873B7">
            <w:pPr>
              <w:rPr>
                <w:rFonts w:cstheme="minorHAnsi"/>
              </w:rPr>
            </w:pPr>
            <w:r>
              <w:t xml:space="preserve">Количество переключаемых групп света </w:t>
            </w:r>
            <w:r>
              <w:rPr>
                <w:rFonts w:cstheme="minorHAnsi"/>
              </w:rPr>
              <w:t>(плавное вкл.</w:t>
            </w:r>
            <w:r w:rsidRPr="00CC6E02">
              <w:rPr>
                <w:rFonts w:cstheme="minorHAnsi"/>
              </w:rPr>
              <w:t>/</w:t>
            </w:r>
            <w:r>
              <w:rPr>
                <w:rFonts w:cstheme="minorHAnsi"/>
              </w:rPr>
              <w:t>выкл.)</w:t>
            </w:r>
            <w:r w:rsidR="006E6E82">
              <w:rPr>
                <w:rFonts w:cstheme="minorHAnsi"/>
              </w:rPr>
              <w:t xml:space="preserve">            </w:t>
            </w:r>
            <w:sdt>
              <w:sdtPr>
                <w:rPr>
                  <w:rFonts w:cstheme="minorHAnsi"/>
                </w:rPr>
                <w:id w:val="-747342841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более 15" w:value="более 15"/>
                </w:dropDownList>
              </w:sdtPr>
              <w:sdtEndPr/>
              <w:sdtContent>
                <w:r w:rsidR="006E6E82">
                  <w:rPr>
                    <w:rFonts w:cstheme="minorHAnsi"/>
                  </w:rPr>
                  <w:t>10</w:t>
                </w:r>
              </w:sdtContent>
            </w:sdt>
          </w:p>
          <w:p w:rsidR="00B5109D" w:rsidRPr="00AE2D30" w:rsidRDefault="00B5109D" w:rsidP="0013788C">
            <w:r>
              <w:rPr>
                <w:rFonts w:cstheme="minorHAnsi"/>
              </w:rPr>
              <w:t>○ Управление освещением по вр</w:t>
            </w:r>
            <w:r>
              <w:rPr>
                <w:rFonts w:cstheme="minorHAnsi"/>
              </w:rPr>
              <w:t>е</w:t>
            </w:r>
            <w:r>
              <w:rPr>
                <w:rFonts w:cstheme="minorHAnsi"/>
              </w:rPr>
              <w:t>мени</w:t>
            </w:r>
            <w:r w:rsidR="0013788C" w:rsidRPr="00AC5863">
              <w:rPr>
                <w:rFonts w:cstheme="minorHAnsi"/>
              </w:rPr>
              <w:t>/</w:t>
            </w:r>
            <w:r>
              <w:rPr>
                <w:rFonts w:cstheme="minorHAnsi"/>
              </w:rPr>
              <w:t>дням недели</w:t>
            </w:r>
            <w:r w:rsidR="006E6E82">
              <w:rPr>
                <w:rFonts w:cstheme="minorHAnsi"/>
              </w:rPr>
              <w:t xml:space="preserve">                       </w:t>
            </w:r>
            <w:r w:rsidR="0026649C">
              <w:rPr>
                <w:rFonts w:cstheme="minorHAnsi"/>
              </w:rPr>
              <w:t xml:space="preserve"> </w:t>
            </w:r>
            <w:r w:rsidR="006E6E82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669252511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более 15" w:value="более 15"/>
                </w:dropDownList>
              </w:sdtPr>
              <w:sdtEndPr/>
              <w:sdtContent>
                <w:r w:rsidR="006E6E82">
                  <w:rPr>
                    <w:rFonts w:cstheme="minorHAnsi"/>
                  </w:rPr>
                  <w:t>10</w:t>
                </w:r>
              </w:sdtContent>
            </w:sdt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CC6E02" w:rsidRDefault="00492E90" w:rsidP="00773CDD">
            <w:r>
              <w:t>Жалюзи</w:t>
            </w:r>
          </w:p>
          <w:p w:rsidR="00CC6E02" w:rsidRDefault="00CC6E02" w:rsidP="00773CDD"/>
          <w:p w:rsidR="00492E90" w:rsidRDefault="00492E90" w:rsidP="00773CDD">
            <w:pPr>
              <w:rPr>
                <w:rFonts w:cstheme="minorHAnsi"/>
              </w:rPr>
            </w:pPr>
            <w:r>
              <w:rPr>
                <w:rFonts w:cstheme="minorHAnsi"/>
              </w:rPr>
              <w:t>Количество управляемых</w:t>
            </w:r>
            <w:r w:rsidR="002631D8">
              <w:rPr>
                <w:rFonts w:cstheme="minorHAnsi"/>
              </w:rPr>
              <w:t xml:space="preserve"> приводов</w:t>
            </w:r>
            <w:r>
              <w:rPr>
                <w:rFonts w:cstheme="minorHAnsi"/>
              </w:rPr>
              <w:t xml:space="preserve"> жалю</w:t>
            </w:r>
            <w:r w:rsidR="00BA2978">
              <w:rPr>
                <w:rFonts w:cstheme="minorHAnsi"/>
              </w:rPr>
              <w:t>зи, штор, маркиз, плиссе (ну</w:t>
            </w:r>
            <w:r w:rsidR="00BA2978">
              <w:rPr>
                <w:rFonts w:cstheme="minorHAnsi"/>
              </w:rPr>
              <w:t>ж</w:t>
            </w:r>
            <w:r w:rsidR="00BA2978">
              <w:rPr>
                <w:rFonts w:cstheme="minorHAnsi"/>
              </w:rPr>
              <w:t>ное подчеркнуть)</w:t>
            </w:r>
            <w:r w:rsidR="006E6E82">
              <w:rPr>
                <w:rFonts w:cstheme="minorHAnsi"/>
              </w:rPr>
              <w:t xml:space="preserve">                              </w:t>
            </w:r>
            <w:sdt>
              <w:sdtPr>
                <w:rPr>
                  <w:rFonts w:cstheme="minorHAnsi"/>
                </w:rPr>
                <w:id w:val="1323321522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более 15" w:value="более 15"/>
                </w:dropDownList>
              </w:sdtPr>
              <w:sdtEndPr/>
              <w:sdtContent>
                <w:r w:rsidR="006E6E82">
                  <w:rPr>
                    <w:rFonts w:cstheme="minorHAnsi"/>
                  </w:rPr>
                  <w:t>10</w:t>
                </w:r>
              </w:sdtContent>
            </w:sdt>
          </w:p>
          <w:p w:rsidR="00492E90" w:rsidRPr="00492E90" w:rsidRDefault="00492E90" w:rsidP="006E6E82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CC6E02" w:rsidRDefault="00492E90" w:rsidP="00773CDD">
            <w:r>
              <w:t>Климат</w:t>
            </w:r>
          </w:p>
          <w:p w:rsidR="00492E90" w:rsidRDefault="00492E90" w:rsidP="00773CDD"/>
          <w:p w:rsidR="006E6E82" w:rsidRDefault="006E6E82" w:rsidP="00773C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Количество радиаторов                    </w:t>
            </w:r>
            <w:sdt>
              <w:sdtPr>
                <w:rPr>
                  <w:rFonts w:cstheme="minorHAnsi"/>
                </w:rPr>
                <w:id w:val="-403222037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более 15" w:value="более 15"/>
                </w:dropDownList>
              </w:sdtPr>
              <w:sdtEndPr/>
              <w:sdtContent>
                <w:r>
                  <w:rPr>
                    <w:rFonts w:cstheme="minorHAnsi"/>
                  </w:rPr>
                  <w:t>10</w:t>
                </w:r>
              </w:sdtContent>
            </w:sdt>
          </w:p>
          <w:p w:rsidR="002631D8" w:rsidRDefault="002631D8" w:rsidP="00773CDD">
            <w:pPr>
              <w:rPr>
                <w:rFonts w:cstheme="minorHAnsi"/>
              </w:rPr>
            </w:pPr>
            <w:r>
              <w:rPr>
                <w:rFonts w:cstheme="minorHAnsi"/>
              </w:rPr>
              <w:t>Количество управляемых кондиц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</w:rPr>
              <w:t>онеров</w:t>
            </w:r>
            <w:r w:rsidR="006E6E82">
              <w:rPr>
                <w:rFonts w:cstheme="minorHAnsi"/>
              </w:rPr>
              <w:t xml:space="preserve">                                                   </w:t>
            </w:r>
            <w:sdt>
              <w:sdtPr>
                <w:rPr>
                  <w:rFonts w:cstheme="minorHAnsi"/>
                </w:rPr>
                <w:id w:val="456447294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более 15" w:value="более 15"/>
                </w:dropDownList>
              </w:sdtPr>
              <w:sdtEndPr/>
              <w:sdtContent>
                <w:r w:rsidR="006E6E82">
                  <w:rPr>
                    <w:rFonts w:cstheme="minorHAnsi"/>
                  </w:rPr>
                  <w:t>4</w:t>
                </w:r>
              </w:sdtContent>
            </w:sdt>
          </w:p>
          <w:p w:rsidR="002631D8" w:rsidRDefault="002631D8" w:rsidP="00773CDD">
            <w:pPr>
              <w:rPr>
                <w:rFonts w:cstheme="minorHAnsi"/>
              </w:rPr>
            </w:pPr>
            <w:r>
              <w:rPr>
                <w:rFonts w:cstheme="minorHAnsi"/>
              </w:rPr>
              <w:t>Количество зон отопления тёплых полов (электрических)</w:t>
            </w:r>
            <w:r w:rsidR="006E6E82">
              <w:rPr>
                <w:rFonts w:cstheme="minorHAnsi"/>
              </w:rPr>
              <w:t xml:space="preserve">                      </w:t>
            </w:r>
            <w:sdt>
              <w:sdtPr>
                <w:rPr>
                  <w:rFonts w:cstheme="minorHAnsi"/>
                </w:rPr>
                <w:id w:val="-1177798077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более 15" w:value="более 15"/>
                </w:dropDownList>
              </w:sdtPr>
              <w:sdtEndPr/>
              <w:sdtContent>
                <w:r w:rsidR="006E6E82">
                  <w:rPr>
                    <w:rFonts w:cstheme="minorHAnsi"/>
                  </w:rPr>
                  <w:t>4</w:t>
                </w:r>
              </w:sdtContent>
            </w:sdt>
          </w:p>
          <w:p w:rsidR="002631D8" w:rsidRPr="00AE2D30" w:rsidRDefault="002631D8" w:rsidP="001B25D7">
            <w:r>
              <w:rPr>
                <w:rFonts w:cstheme="minorHAnsi"/>
              </w:rPr>
              <w:t>Количество зон отопления тёплых полов (</w:t>
            </w:r>
            <w:r w:rsidR="001B25D7">
              <w:rPr>
                <w:rFonts w:cstheme="minorHAnsi"/>
              </w:rPr>
              <w:t>в</w:t>
            </w:r>
            <w:r>
              <w:rPr>
                <w:rFonts w:cstheme="minorHAnsi"/>
              </w:rPr>
              <w:t>одяных)</w:t>
            </w:r>
            <w:r w:rsidR="006E6E82">
              <w:rPr>
                <w:rFonts w:cstheme="minorHAnsi"/>
              </w:rPr>
              <w:t xml:space="preserve">                                 </w:t>
            </w:r>
            <w:sdt>
              <w:sdtPr>
                <w:rPr>
                  <w:rFonts w:cstheme="minorHAnsi"/>
                </w:rPr>
                <w:id w:val="1943178931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более 15" w:value="более 15"/>
                </w:dropDownList>
              </w:sdtPr>
              <w:sdtEndPr/>
              <w:sdtContent>
                <w:r w:rsidR="006E6E82">
                  <w:rPr>
                    <w:rFonts w:cstheme="minorHAnsi"/>
                  </w:rPr>
                  <w:t>4</w:t>
                </w:r>
              </w:sdtContent>
            </w:sdt>
          </w:p>
        </w:tc>
      </w:tr>
      <w:tr w:rsidR="006E3C5A" w:rsidRPr="00AE2D30" w:rsidTr="00A37AED">
        <w:trPr>
          <w:trHeight w:val="547"/>
        </w:trPr>
        <w:tc>
          <w:tcPr>
            <w:tcW w:w="11057" w:type="dxa"/>
            <w:gridSpan w:val="7"/>
          </w:tcPr>
          <w:p w:rsidR="006E3C5A" w:rsidRDefault="006E3C5A" w:rsidP="0083341C">
            <w:pPr>
              <w:jc w:val="center"/>
            </w:pPr>
            <w:r>
              <w:t>Мультирум</w:t>
            </w:r>
          </w:p>
          <w:p w:rsidR="006E3C5A" w:rsidRPr="00AE2D30" w:rsidRDefault="006E3C5A" w:rsidP="00773CDD"/>
        </w:tc>
      </w:tr>
      <w:tr w:rsidR="00BC53EC" w:rsidRPr="00AE2D30" w:rsidTr="00BC53EC">
        <w:tblPrEx>
          <w:shd w:val="clear" w:color="auto" w:fill="FFFFFF" w:themeFill="background1"/>
        </w:tblPrEx>
        <w:trPr>
          <w:trHeight w:val="972"/>
        </w:trPr>
        <w:tc>
          <w:tcPr>
            <w:tcW w:w="5529" w:type="dxa"/>
            <w:gridSpan w:val="4"/>
            <w:shd w:val="clear" w:color="auto" w:fill="FFFFFF" w:themeFill="background1"/>
          </w:tcPr>
          <w:p w:rsidR="00BC53EC" w:rsidRPr="00AE2D30" w:rsidRDefault="00BC53EC" w:rsidP="0026649C">
            <w:r>
              <w:t xml:space="preserve"> Количество аудио зон для системы мультирум</w:t>
            </w:r>
            <w:r w:rsidR="0026649C">
              <w:t xml:space="preserve">          </w:t>
            </w:r>
            <w:sdt>
              <w:sdtPr>
                <w:rPr>
                  <w:rFonts w:cstheme="minorHAnsi"/>
                </w:rPr>
                <w:id w:val="-594009432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более 15" w:value="более 15"/>
                </w:dropDownList>
              </w:sdtPr>
              <w:sdtEndPr/>
              <w:sdtContent>
                <w:r w:rsidR="0026649C">
                  <w:rPr>
                    <w:rFonts w:cstheme="minorHAnsi"/>
                  </w:rPr>
                  <w:t>10</w:t>
                </w:r>
              </w:sdtContent>
            </w:sdt>
          </w:p>
        </w:tc>
        <w:tc>
          <w:tcPr>
            <w:tcW w:w="5528" w:type="dxa"/>
            <w:gridSpan w:val="3"/>
            <w:shd w:val="clear" w:color="auto" w:fill="FFFFFF" w:themeFill="background1"/>
          </w:tcPr>
          <w:p w:rsidR="00BC53EC" w:rsidRDefault="00E509CE" w:rsidP="00BC53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794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53EC">
              <w:rPr>
                <w:rFonts w:cstheme="minorHAnsi"/>
              </w:rPr>
              <w:t xml:space="preserve"> Управление домашним кинотеатром с одного пульта</w:t>
            </w:r>
          </w:p>
          <w:p w:rsidR="00BC53EC" w:rsidRPr="00AE2D30" w:rsidRDefault="00E509CE" w:rsidP="00BC53EC">
            <w:sdt>
              <w:sdtPr>
                <w:rPr>
                  <w:rFonts w:cstheme="minorHAnsi"/>
                </w:rPr>
                <w:id w:val="149160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53EC">
              <w:rPr>
                <w:rFonts w:cstheme="minorHAnsi"/>
              </w:rPr>
              <w:t xml:space="preserve"> Медиа сервер (все медиа файлы в одном м</w:t>
            </w:r>
            <w:r w:rsidR="00BC53EC">
              <w:rPr>
                <w:rFonts w:cstheme="minorHAnsi"/>
              </w:rPr>
              <w:t>е</w:t>
            </w:r>
            <w:r w:rsidR="00BC53EC">
              <w:rPr>
                <w:rFonts w:cstheme="minorHAnsi"/>
              </w:rPr>
              <w:t>сте)</w:t>
            </w:r>
          </w:p>
        </w:tc>
      </w:tr>
      <w:tr w:rsidR="00BC53EC" w:rsidRPr="00AE2D30" w:rsidTr="00A37AED">
        <w:trPr>
          <w:trHeight w:val="547"/>
        </w:trPr>
        <w:tc>
          <w:tcPr>
            <w:tcW w:w="11057" w:type="dxa"/>
            <w:gridSpan w:val="7"/>
          </w:tcPr>
          <w:p w:rsidR="00BC53EC" w:rsidRPr="009B29F4" w:rsidRDefault="00DC312D" w:rsidP="0083341C">
            <w:pPr>
              <w:jc w:val="center"/>
              <w:rPr>
                <w:lang w:val="en-US"/>
              </w:rPr>
            </w:pPr>
            <w:r>
              <w:t>Управление</w:t>
            </w:r>
            <w:r w:rsidR="009B29F4">
              <w:rPr>
                <w:lang w:val="en-US"/>
              </w:rPr>
              <w:t xml:space="preserve"> </w:t>
            </w:r>
            <w:r w:rsidR="009B29F4">
              <w:t xml:space="preserve">системой </w:t>
            </w:r>
            <w:r w:rsidR="009B29F4">
              <w:rPr>
                <w:lang w:val="en-US"/>
              </w:rPr>
              <w:t>“</w:t>
            </w:r>
            <w:r w:rsidR="009B29F4">
              <w:t>умный дом</w:t>
            </w:r>
            <w:r w:rsidR="009B29F4">
              <w:rPr>
                <w:lang w:val="en-US"/>
              </w:rPr>
              <w:t>”</w:t>
            </w:r>
          </w:p>
          <w:p w:rsidR="00BC53EC" w:rsidRPr="00AE2D30" w:rsidRDefault="00BC53EC" w:rsidP="00773CDD"/>
        </w:tc>
      </w:tr>
      <w:tr w:rsidR="00DC312D" w:rsidRPr="00AE2D30" w:rsidTr="00773CDD">
        <w:tblPrEx>
          <w:shd w:val="clear" w:color="auto" w:fill="FFFFFF" w:themeFill="background1"/>
        </w:tblPrEx>
        <w:trPr>
          <w:trHeight w:val="972"/>
        </w:trPr>
        <w:tc>
          <w:tcPr>
            <w:tcW w:w="5529" w:type="dxa"/>
            <w:gridSpan w:val="4"/>
            <w:shd w:val="clear" w:color="auto" w:fill="FFFFFF" w:themeFill="background1"/>
          </w:tcPr>
          <w:p w:rsidR="00DC312D" w:rsidRPr="00196B63" w:rsidRDefault="00DC312D" w:rsidP="00773CDD">
            <w:r>
              <w:t>Количество</w:t>
            </w:r>
            <w:r w:rsidR="00714D87" w:rsidRPr="00196B63">
              <w:t xml:space="preserve"> </w:t>
            </w:r>
            <w:r w:rsidR="00714D87">
              <w:t>встраиваемых</w:t>
            </w:r>
            <w:r>
              <w:t xml:space="preserve"> сенсорных панелей</w:t>
            </w:r>
            <w:r w:rsidR="00196B63">
              <w:t xml:space="preserve"> (19</w:t>
            </w:r>
            <w:r w:rsidR="00196B63" w:rsidRPr="00196B63">
              <w:t xml:space="preserve">”) </w:t>
            </w:r>
            <w:r w:rsidR="00196B63">
              <w:t>для управления</w:t>
            </w:r>
            <w:r w:rsidR="0026649C">
              <w:t xml:space="preserve">                                                                              </w:t>
            </w:r>
            <w:r w:rsidR="0026649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61995975"/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более 15" w:value="более 15"/>
                </w:dropDownList>
              </w:sdtPr>
              <w:sdtEndPr/>
              <w:sdtContent>
                <w:r w:rsidR="0026649C">
                  <w:rPr>
                    <w:rFonts w:cstheme="minorHAnsi"/>
                  </w:rPr>
                  <w:t>10</w:t>
                </w:r>
              </w:sdtContent>
            </w:sdt>
          </w:p>
          <w:p w:rsidR="00DC312D" w:rsidRPr="00AE2D30" w:rsidRDefault="00DC312D" w:rsidP="00EE05E5"/>
        </w:tc>
        <w:tc>
          <w:tcPr>
            <w:tcW w:w="5528" w:type="dxa"/>
            <w:gridSpan w:val="3"/>
            <w:shd w:val="clear" w:color="auto" w:fill="FFFFFF" w:themeFill="background1"/>
          </w:tcPr>
          <w:p w:rsidR="00EE05E5" w:rsidRDefault="00E509CE" w:rsidP="00EE05E5">
            <w:sdt>
              <w:sdtPr>
                <w:rPr>
                  <w:rFonts w:cstheme="minorHAnsi"/>
                </w:rPr>
                <w:id w:val="-9604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15FF">
              <w:t xml:space="preserve"> </w:t>
            </w:r>
            <w:r w:rsidR="00EE05E5">
              <w:rPr>
                <w:rFonts w:cstheme="minorHAnsi"/>
              </w:rPr>
              <w:t>Управление с компьютера</w:t>
            </w:r>
            <w:r w:rsidR="00EE05E5">
              <w:t xml:space="preserve"> ,планшета, смар</w:t>
            </w:r>
            <w:r w:rsidR="00EE05E5">
              <w:t>т</w:t>
            </w:r>
            <w:r w:rsidR="00EE05E5">
              <w:t>фона</w:t>
            </w:r>
          </w:p>
          <w:p w:rsidR="00EE05E5" w:rsidRDefault="00E509CE" w:rsidP="00EE05E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7027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A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05E5">
              <w:rPr>
                <w:rFonts w:cstheme="minorHAnsi"/>
              </w:rPr>
              <w:t xml:space="preserve"> Управление через сеть интернет (вне дома)</w:t>
            </w:r>
          </w:p>
          <w:p w:rsidR="00EE05E5" w:rsidRDefault="00E509CE" w:rsidP="00EE05E5">
            <w:sdt>
              <w:sdtPr>
                <w:rPr>
                  <w:rFonts w:cstheme="minorHAnsi"/>
                </w:rPr>
                <w:id w:val="-98400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6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E05E5">
              <w:rPr>
                <w:rFonts w:cstheme="minorHAnsi"/>
              </w:rPr>
              <w:t xml:space="preserve"> Управление через локальную сеть (дома)</w:t>
            </w:r>
          </w:p>
          <w:p w:rsidR="00DC312D" w:rsidRPr="00AE2D30" w:rsidRDefault="00DC312D" w:rsidP="00773CDD"/>
        </w:tc>
      </w:tr>
      <w:tr w:rsidR="00F515FF" w:rsidRPr="00AE2D30" w:rsidTr="00431919">
        <w:trPr>
          <w:trHeight w:val="1399"/>
        </w:trPr>
        <w:tc>
          <w:tcPr>
            <w:tcW w:w="11057" w:type="dxa"/>
            <w:gridSpan w:val="7"/>
          </w:tcPr>
          <w:p w:rsidR="00F515FF" w:rsidRPr="0014682B" w:rsidRDefault="00F515FF" w:rsidP="00F515FF">
            <w:pPr>
              <w:jc w:val="center"/>
            </w:pPr>
            <w:r>
              <w:t>Контактные данные</w:t>
            </w:r>
          </w:p>
          <w:p w:rsidR="00431919" w:rsidRPr="0014682B" w:rsidRDefault="00431919" w:rsidP="00F515FF">
            <w:pPr>
              <w:jc w:val="center"/>
            </w:pPr>
          </w:p>
          <w:p w:rsidR="00F515FF" w:rsidRDefault="00F515FF" w:rsidP="00193520">
            <w:pPr>
              <w:jc w:val="both"/>
            </w:pPr>
            <w:r>
              <w:t>Ф.И.О</w:t>
            </w:r>
            <w:r w:rsidR="00193520">
              <w:t xml:space="preserve">      </w:t>
            </w:r>
            <w:sdt>
              <w:sdtPr>
                <w:id w:val="-144669402"/>
                <w:comboBox>
                  <w:listItem w:value="Выберите элемент."/>
                </w:comboBox>
              </w:sdtPr>
              <w:sdtContent>
                <w:r w:rsidR="006E2715">
                  <w:t xml:space="preserve">        Введите ваш</w:t>
                </w:r>
                <w:r w:rsidR="006E2715">
                  <w:t>е имя</w:t>
                </w:r>
              </w:sdtContent>
            </w:sdt>
            <w:r w:rsidR="006E2715">
              <w:t xml:space="preserve"> </w:t>
            </w:r>
          </w:p>
          <w:p w:rsidR="00F515FF" w:rsidRDefault="00F515FF" w:rsidP="00F515FF">
            <w:r>
              <w:t>Контактные данные (эл. почта, телефон)</w:t>
            </w:r>
            <w:sdt>
              <w:sdtPr>
                <w:id w:val="2089113892"/>
                <w:comboBox>
                  <w:listItem w:value="Выберите элемент."/>
                </w:comboBox>
              </w:sdtPr>
              <w:sdtEndPr/>
              <w:sdtContent>
                <w:r w:rsidR="00193520">
                  <w:t xml:space="preserve">    Введите ваш телефон или адрес электронной почты</w:t>
                </w:r>
              </w:sdtContent>
            </w:sdt>
          </w:p>
          <w:p w:rsidR="00F515FF" w:rsidRPr="00F515FF" w:rsidRDefault="00F515FF" w:rsidP="00F515FF">
            <w:pPr>
              <w:jc w:val="both"/>
            </w:pPr>
          </w:p>
        </w:tc>
      </w:tr>
    </w:tbl>
    <w:p w:rsidR="00AE2D30" w:rsidRPr="00973679" w:rsidRDefault="00AE2D30" w:rsidP="00FE2997"/>
    <w:sectPr w:rsidR="00AE2D30" w:rsidRPr="00973679" w:rsidSect="00F873B7">
      <w:headerReference w:type="default" r:id="rId8"/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CE" w:rsidRDefault="00E509CE" w:rsidP="00024A49">
      <w:pPr>
        <w:spacing w:after="0" w:line="240" w:lineRule="auto"/>
      </w:pPr>
      <w:r>
        <w:separator/>
      </w:r>
    </w:p>
  </w:endnote>
  <w:endnote w:type="continuationSeparator" w:id="0">
    <w:p w:rsidR="00E509CE" w:rsidRDefault="00E509CE" w:rsidP="0002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CE" w:rsidRDefault="00E509CE" w:rsidP="00024A49">
      <w:pPr>
        <w:spacing w:after="0" w:line="240" w:lineRule="auto"/>
      </w:pPr>
      <w:r>
        <w:separator/>
      </w:r>
    </w:p>
  </w:footnote>
  <w:footnote w:type="continuationSeparator" w:id="0">
    <w:p w:rsidR="00E509CE" w:rsidRDefault="00E509CE" w:rsidP="0002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6" w:rsidRDefault="00F45B93">
    <w:pPr>
      <w:pStyle w:val="a3"/>
    </w:pPr>
    <w:r>
      <w:rPr>
        <w:noProof/>
        <w:lang w:eastAsia="ru-RU"/>
      </w:rPr>
      <w:drawing>
        <wp:inline distT="0" distB="0" distL="0" distR="0" wp14:anchorId="468CDBDE" wp14:editId="24DBAF70">
          <wp:extent cx="5934075" cy="1104900"/>
          <wp:effectExtent l="0" t="0" r="952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IAQ9DPQByS2bWmEWIu6KJ52Gpw=" w:salt="IVpTHqJd+KyH1qlN2XnHig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8"/>
    <w:rsid w:val="00023147"/>
    <w:rsid w:val="00024A49"/>
    <w:rsid w:val="0008753F"/>
    <w:rsid w:val="00101C79"/>
    <w:rsid w:val="001031B6"/>
    <w:rsid w:val="0013788C"/>
    <w:rsid w:val="0014682B"/>
    <w:rsid w:val="00193520"/>
    <w:rsid w:val="00196B63"/>
    <w:rsid w:val="001A7503"/>
    <w:rsid w:val="001B25D7"/>
    <w:rsid w:val="002631D8"/>
    <w:rsid w:val="0026649C"/>
    <w:rsid w:val="003065F6"/>
    <w:rsid w:val="00315D68"/>
    <w:rsid w:val="00317AE4"/>
    <w:rsid w:val="0040196B"/>
    <w:rsid w:val="00431919"/>
    <w:rsid w:val="00492E90"/>
    <w:rsid w:val="00495D4A"/>
    <w:rsid w:val="00505DCB"/>
    <w:rsid w:val="00511AF1"/>
    <w:rsid w:val="006E2715"/>
    <w:rsid w:val="006E3C5A"/>
    <w:rsid w:val="006E6E82"/>
    <w:rsid w:val="00704F34"/>
    <w:rsid w:val="00714D87"/>
    <w:rsid w:val="0083341C"/>
    <w:rsid w:val="00855BFF"/>
    <w:rsid w:val="00880731"/>
    <w:rsid w:val="0091560B"/>
    <w:rsid w:val="00973679"/>
    <w:rsid w:val="009A1AD9"/>
    <w:rsid w:val="009B29F4"/>
    <w:rsid w:val="00A37AED"/>
    <w:rsid w:val="00AC5863"/>
    <w:rsid w:val="00AE0F77"/>
    <w:rsid w:val="00AE2D30"/>
    <w:rsid w:val="00B113A6"/>
    <w:rsid w:val="00B5109D"/>
    <w:rsid w:val="00BA2978"/>
    <w:rsid w:val="00BC53EC"/>
    <w:rsid w:val="00C96A23"/>
    <w:rsid w:val="00CC6E02"/>
    <w:rsid w:val="00D50BAF"/>
    <w:rsid w:val="00DC312D"/>
    <w:rsid w:val="00E26CB4"/>
    <w:rsid w:val="00E509CE"/>
    <w:rsid w:val="00EE05E5"/>
    <w:rsid w:val="00F45B93"/>
    <w:rsid w:val="00F515FF"/>
    <w:rsid w:val="00F873B7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A49"/>
  </w:style>
  <w:style w:type="paragraph" w:styleId="a5">
    <w:name w:val="footer"/>
    <w:basedOn w:val="a"/>
    <w:link w:val="a6"/>
    <w:uiPriority w:val="99"/>
    <w:unhideWhenUsed/>
    <w:rsid w:val="0002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A49"/>
  </w:style>
  <w:style w:type="character" w:styleId="a7">
    <w:name w:val="Strong"/>
    <w:basedOn w:val="a0"/>
    <w:uiPriority w:val="22"/>
    <w:qFormat/>
    <w:rsid w:val="00AE2D30"/>
    <w:rPr>
      <w:b/>
      <w:bCs/>
    </w:rPr>
  </w:style>
  <w:style w:type="character" w:customStyle="1" w:styleId="apple-converted-space">
    <w:name w:val="apple-converted-space"/>
    <w:basedOn w:val="a0"/>
    <w:rsid w:val="00AE2D30"/>
  </w:style>
  <w:style w:type="table" w:styleId="a8">
    <w:name w:val="Table Grid"/>
    <w:basedOn w:val="a1"/>
    <w:uiPriority w:val="59"/>
    <w:rsid w:val="00AE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1031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B9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17A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A49"/>
  </w:style>
  <w:style w:type="paragraph" w:styleId="a5">
    <w:name w:val="footer"/>
    <w:basedOn w:val="a"/>
    <w:link w:val="a6"/>
    <w:uiPriority w:val="99"/>
    <w:unhideWhenUsed/>
    <w:rsid w:val="0002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A49"/>
  </w:style>
  <w:style w:type="character" w:styleId="a7">
    <w:name w:val="Strong"/>
    <w:basedOn w:val="a0"/>
    <w:uiPriority w:val="22"/>
    <w:qFormat/>
    <w:rsid w:val="00AE2D30"/>
    <w:rPr>
      <w:b/>
      <w:bCs/>
    </w:rPr>
  </w:style>
  <w:style w:type="character" w:customStyle="1" w:styleId="apple-converted-space">
    <w:name w:val="apple-converted-space"/>
    <w:basedOn w:val="a0"/>
    <w:rsid w:val="00AE2D30"/>
  </w:style>
  <w:style w:type="table" w:styleId="a8">
    <w:name w:val="Table Grid"/>
    <w:basedOn w:val="a1"/>
    <w:uiPriority w:val="59"/>
    <w:rsid w:val="00AE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1031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B93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17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9454">
          <w:marLeft w:val="-15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663">
          <w:marLeft w:val="-15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591">
          <w:marLeft w:val="-15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990">
          <w:marLeft w:val="-15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175">
          <w:marLeft w:val="-15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289">
          <w:marLeft w:val="-15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6775-DFB6-4491-8588-5B77F227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2014-11-13T23:52:00Z</cp:lastPrinted>
  <dcterms:created xsi:type="dcterms:W3CDTF">2014-11-15T05:20:00Z</dcterms:created>
  <dcterms:modified xsi:type="dcterms:W3CDTF">2014-11-15T06:11:00Z</dcterms:modified>
</cp:coreProperties>
</file>